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47DA8" w14:textId="77777777" w:rsidR="00FA3A07" w:rsidRDefault="00FA3A07" w:rsidP="00B9720E">
      <w:pPr>
        <w:jc w:val="both"/>
        <w:rPr>
          <w:rFonts w:ascii="Times New Roman" w:hAnsi="Times New Roman"/>
          <w:b/>
          <w:sz w:val="24"/>
          <w:szCs w:val="24"/>
        </w:rPr>
      </w:pPr>
    </w:p>
    <w:p w14:paraId="5B45F230" w14:textId="0D2A3449" w:rsidR="00B9720E" w:rsidRPr="001B6BCB" w:rsidRDefault="00B9720E" w:rsidP="00B9720E">
      <w:pPr>
        <w:jc w:val="both"/>
        <w:rPr>
          <w:rFonts w:ascii="Times New Roman" w:hAnsi="Times New Roman"/>
          <w:b/>
          <w:sz w:val="24"/>
          <w:szCs w:val="24"/>
        </w:rPr>
      </w:pPr>
      <w:r w:rsidRPr="001B6BCB">
        <w:rPr>
          <w:rFonts w:ascii="Times New Roman" w:hAnsi="Times New Roman"/>
          <w:b/>
          <w:sz w:val="24"/>
          <w:szCs w:val="24"/>
        </w:rPr>
        <w:t xml:space="preserve">Present:  </w:t>
      </w:r>
      <w:r w:rsidRPr="001B6BCB">
        <w:rPr>
          <w:rFonts w:ascii="Times New Roman" w:hAnsi="Times New Roman"/>
          <w:sz w:val="24"/>
          <w:szCs w:val="24"/>
        </w:rPr>
        <w:t>Supervisor Paul Hansut</w:t>
      </w:r>
      <w:r w:rsidRPr="001B6BCB">
        <w:rPr>
          <w:rFonts w:ascii="Times New Roman" w:hAnsi="Times New Roman"/>
          <w:b/>
          <w:sz w:val="24"/>
          <w:szCs w:val="24"/>
        </w:rPr>
        <w:t xml:space="preserve">                        Also present:</w:t>
      </w:r>
      <w:r w:rsidRPr="001B6BCB">
        <w:rPr>
          <w:rFonts w:ascii="Times New Roman" w:hAnsi="Times New Roman"/>
          <w:sz w:val="24"/>
          <w:szCs w:val="24"/>
        </w:rPr>
        <w:t xml:space="preserve">  </w:t>
      </w:r>
      <w:r w:rsidR="00FA3A07">
        <w:rPr>
          <w:rFonts w:ascii="Times New Roman" w:hAnsi="Times New Roman"/>
          <w:sz w:val="24"/>
          <w:szCs w:val="24"/>
        </w:rPr>
        <w:t>Elaine Rivera</w:t>
      </w:r>
    </w:p>
    <w:p w14:paraId="25690743" w14:textId="53029F25" w:rsidR="00B9720E" w:rsidRPr="001B6BCB" w:rsidRDefault="00B9720E" w:rsidP="00B9720E">
      <w:pPr>
        <w:jc w:val="both"/>
        <w:rPr>
          <w:rFonts w:ascii="Times New Roman" w:hAnsi="Times New Roman"/>
          <w:sz w:val="24"/>
          <w:szCs w:val="24"/>
        </w:rPr>
      </w:pPr>
      <w:r w:rsidRPr="001B6BCB">
        <w:rPr>
          <w:rFonts w:ascii="Times New Roman" w:hAnsi="Times New Roman"/>
          <w:sz w:val="24"/>
          <w:szCs w:val="24"/>
        </w:rPr>
        <w:t xml:space="preserve">                Councilmember Leonard Auchmoody</w:t>
      </w:r>
      <w:r w:rsidRPr="001B6BCB">
        <w:rPr>
          <w:rFonts w:ascii="Times New Roman" w:hAnsi="Times New Roman"/>
          <w:b/>
          <w:sz w:val="24"/>
          <w:szCs w:val="24"/>
        </w:rPr>
        <w:t xml:space="preserve">                     </w:t>
      </w:r>
      <w:r w:rsidR="00EF2000">
        <w:rPr>
          <w:rFonts w:ascii="Times New Roman" w:hAnsi="Times New Roman"/>
          <w:sz w:val="24"/>
          <w:szCs w:val="24"/>
        </w:rPr>
        <w:t>Wendy D. Rosinski</w:t>
      </w:r>
      <w:r w:rsidRPr="001B6BCB">
        <w:rPr>
          <w:rFonts w:ascii="Times New Roman" w:hAnsi="Times New Roman"/>
          <w:sz w:val="24"/>
          <w:szCs w:val="24"/>
        </w:rPr>
        <w:t xml:space="preserve">, Town Clerk  </w:t>
      </w:r>
    </w:p>
    <w:p w14:paraId="4948576D" w14:textId="77777777" w:rsidR="00B9720E" w:rsidRPr="001B6BCB" w:rsidRDefault="00B9720E" w:rsidP="00B9720E">
      <w:pPr>
        <w:ind w:left="720"/>
        <w:jc w:val="both"/>
        <w:rPr>
          <w:rFonts w:ascii="Times New Roman" w:hAnsi="Times New Roman"/>
          <w:sz w:val="24"/>
          <w:szCs w:val="24"/>
        </w:rPr>
      </w:pPr>
      <w:r w:rsidRPr="001B6BCB">
        <w:rPr>
          <w:rFonts w:ascii="Times New Roman" w:hAnsi="Times New Roman"/>
          <w:sz w:val="24"/>
          <w:szCs w:val="24"/>
        </w:rPr>
        <w:t xml:space="preserve">    Councilmember Michael Guerriero</w:t>
      </w:r>
      <w:r w:rsidRPr="001B6BCB">
        <w:rPr>
          <w:rFonts w:ascii="Times New Roman" w:hAnsi="Times New Roman"/>
          <w:sz w:val="24"/>
          <w:szCs w:val="24"/>
        </w:rPr>
        <w:tab/>
      </w:r>
      <w:r w:rsidRPr="001B6BCB">
        <w:rPr>
          <w:rFonts w:ascii="Times New Roman" w:hAnsi="Times New Roman"/>
          <w:sz w:val="24"/>
          <w:szCs w:val="24"/>
        </w:rPr>
        <w:tab/>
        <w:t xml:space="preserve">       </w:t>
      </w:r>
    </w:p>
    <w:p w14:paraId="774ED260" w14:textId="7526A041" w:rsidR="00B9720E" w:rsidRDefault="00B9720E" w:rsidP="00B9720E">
      <w:pPr>
        <w:ind w:left="720"/>
        <w:jc w:val="both"/>
        <w:rPr>
          <w:rFonts w:ascii="Times New Roman" w:hAnsi="Times New Roman"/>
          <w:sz w:val="24"/>
          <w:szCs w:val="24"/>
        </w:rPr>
      </w:pPr>
      <w:r w:rsidRPr="001B6BCB">
        <w:rPr>
          <w:rFonts w:ascii="Times New Roman" w:hAnsi="Times New Roman"/>
          <w:sz w:val="24"/>
          <w:szCs w:val="24"/>
        </w:rPr>
        <w:t xml:space="preserve">    Councilmember </w:t>
      </w:r>
      <w:r w:rsidR="00935146" w:rsidRPr="001B6BCB">
        <w:rPr>
          <w:rFonts w:ascii="Times New Roman" w:hAnsi="Times New Roman"/>
          <w:sz w:val="24"/>
          <w:szCs w:val="24"/>
        </w:rPr>
        <w:t>Claire</w:t>
      </w:r>
      <w:r w:rsidR="00935146">
        <w:rPr>
          <w:rFonts w:ascii="Times New Roman" w:hAnsi="Times New Roman"/>
          <w:sz w:val="24"/>
          <w:szCs w:val="24"/>
        </w:rPr>
        <w:t xml:space="preserve"> Winslow</w:t>
      </w:r>
    </w:p>
    <w:p w14:paraId="25E9AEA7" w14:textId="3BDDD50A" w:rsidR="00B9720E" w:rsidRPr="001B6BCB" w:rsidRDefault="009D2D6B" w:rsidP="00B9720E">
      <w:pPr>
        <w:jc w:val="both"/>
        <w:rPr>
          <w:rFonts w:ascii="Times New Roman" w:hAnsi="Times New Roman"/>
          <w:b/>
          <w:sz w:val="24"/>
          <w:szCs w:val="24"/>
        </w:rPr>
      </w:pPr>
      <w:r>
        <w:rPr>
          <w:rFonts w:ascii="Times New Roman" w:hAnsi="Times New Roman"/>
          <w:b/>
          <w:bCs/>
          <w:sz w:val="24"/>
          <w:szCs w:val="24"/>
        </w:rPr>
        <w:tab/>
        <w:t xml:space="preserve">    </w:t>
      </w:r>
      <w:r w:rsidR="00EF2000" w:rsidRPr="001B6BCB">
        <w:rPr>
          <w:rFonts w:ascii="Times New Roman" w:hAnsi="Times New Roman"/>
          <w:sz w:val="24"/>
          <w:szCs w:val="24"/>
        </w:rPr>
        <w:t>Councilmember</w:t>
      </w:r>
      <w:r w:rsidR="00935146">
        <w:rPr>
          <w:rFonts w:ascii="Times New Roman" w:hAnsi="Times New Roman"/>
          <w:sz w:val="24"/>
          <w:szCs w:val="24"/>
        </w:rPr>
        <w:t xml:space="preserve"> Mazzetti</w:t>
      </w:r>
      <w:r w:rsidR="00EF2000" w:rsidRPr="001B6BCB">
        <w:rPr>
          <w:rFonts w:ascii="Times New Roman" w:hAnsi="Times New Roman"/>
          <w:sz w:val="24"/>
          <w:szCs w:val="24"/>
        </w:rPr>
        <w:t xml:space="preserve"> </w:t>
      </w:r>
    </w:p>
    <w:p w14:paraId="7E90C6F0" w14:textId="77777777" w:rsidR="00D74740" w:rsidRDefault="00D74740" w:rsidP="007B4496">
      <w:pPr>
        <w:rPr>
          <w:rFonts w:ascii="Times New Roman" w:hAnsi="Times New Roman"/>
          <w:b/>
          <w:sz w:val="24"/>
          <w:szCs w:val="24"/>
        </w:rPr>
      </w:pPr>
    </w:p>
    <w:p w14:paraId="1176093C" w14:textId="204BE197" w:rsidR="00F93B0D" w:rsidRDefault="00FA3A07" w:rsidP="008A72B3">
      <w:pPr>
        <w:rPr>
          <w:rFonts w:ascii="Times New Roman" w:hAnsi="Times New Roman"/>
          <w:bCs/>
          <w:sz w:val="24"/>
          <w:szCs w:val="24"/>
        </w:rPr>
      </w:pPr>
      <w:r>
        <w:rPr>
          <w:rFonts w:ascii="Times New Roman" w:hAnsi="Times New Roman"/>
          <w:b/>
          <w:sz w:val="24"/>
          <w:szCs w:val="24"/>
        </w:rPr>
        <w:t>3</w:t>
      </w:r>
      <w:r w:rsidR="007B4496" w:rsidRPr="001A7D68">
        <w:rPr>
          <w:rFonts w:ascii="Times New Roman" w:hAnsi="Times New Roman"/>
          <w:b/>
          <w:sz w:val="24"/>
          <w:szCs w:val="24"/>
        </w:rPr>
        <w:t xml:space="preserve">:00 PM </w:t>
      </w:r>
      <w:r w:rsidR="007B4496">
        <w:rPr>
          <w:rFonts w:ascii="Times New Roman" w:hAnsi="Times New Roman"/>
          <w:b/>
          <w:sz w:val="24"/>
          <w:szCs w:val="24"/>
        </w:rPr>
        <w:t>–</w:t>
      </w:r>
      <w:r w:rsidR="007B4496" w:rsidRPr="001A7D68">
        <w:rPr>
          <w:rFonts w:ascii="Times New Roman" w:hAnsi="Times New Roman"/>
          <w:b/>
          <w:sz w:val="24"/>
          <w:szCs w:val="24"/>
        </w:rPr>
        <w:t xml:space="preserve"> </w:t>
      </w:r>
      <w:r w:rsidR="00935146">
        <w:rPr>
          <w:rFonts w:ascii="Times New Roman" w:hAnsi="Times New Roman"/>
          <w:b/>
          <w:sz w:val="24"/>
          <w:szCs w:val="24"/>
        </w:rPr>
        <w:t xml:space="preserve">Supervisor </w:t>
      </w:r>
      <w:r w:rsidR="00935146">
        <w:rPr>
          <w:rFonts w:ascii="Times New Roman" w:hAnsi="Times New Roman"/>
          <w:bCs/>
          <w:sz w:val="24"/>
          <w:szCs w:val="24"/>
        </w:rPr>
        <w:t>opened meeting</w:t>
      </w:r>
      <w:r>
        <w:rPr>
          <w:rFonts w:ascii="Times New Roman" w:hAnsi="Times New Roman"/>
          <w:bCs/>
          <w:sz w:val="24"/>
          <w:szCs w:val="24"/>
        </w:rPr>
        <w:t xml:space="preserve"> with Pledge of Allegiance.</w:t>
      </w:r>
    </w:p>
    <w:p w14:paraId="1A1A208B" w14:textId="775F414B" w:rsidR="00FA3A07" w:rsidRDefault="00FA3A07" w:rsidP="008A72B3">
      <w:pPr>
        <w:rPr>
          <w:rFonts w:ascii="Times New Roman" w:hAnsi="Times New Roman"/>
          <w:bCs/>
          <w:sz w:val="24"/>
          <w:szCs w:val="24"/>
        </w:rPr>
      </w:pPr>
    </w:p>
    <w:p w14:paraId="1C58E16B" w14:textId="276BC118" w:rsidR="00FA3A07" w:rsidRDefault="00FA3A07" w:rsidP="008A72B3">
      <w:pPr>
        <w:rPr>
          <w:rFonts w:ascii="Times New Roman" w:hAnsi="Times New Roman"/>
          <w:bCs/>
          <w:sz w:val="24"/>
          <w:szCs w:val="24"/>
        </w:rPr>
      </w:pPr>
      <w:r>
        <w:rPr>
          <w:rFonts w:ascii="Times New Roman" w:hAnsi="Times New Roman"/>
          <w:bCs/>
          <w:sz w:val="24"/>
          <w:szCs w:val="24"/>
        </w:rPr>
        <w:t>Discussion of Preliminary Budget</w:t>
      </w:r>
    </w:p>
    <w:p w14:paraId="6BDB71CF" w14:textId="5CAA05F6" w:rsidR="00BE3EC4" w:rsidRDefault="00BE3EC4" w:rsidP="008A72B3">
      <w:pPr>
        <w:rPr>
          <w:rFonts w:ascii="Times New Roman" w:hAnsi="Times New Roman"/>
          <w:bCs/>
          <w:sz w:val="24"/>
          <w:szCs w:val="24"/>
        </w:rPr>
      </w:pPr>
    </w:p>
    <w:p w14:paraId="01B3A0A3" w14:textId="13BCC6D1" w:rsidR="00BE3EC4" w:rsidRDefault="00BE3EC4" w:rsidP="008A61D8">
      <w:pPr>
        <w:ind w:left="288" w:hanging="288"/>
        <w:rPr>
          <w:rFonts w:ascii="Times New Roman" w:hAnsi="Times New Roman"/>
          <w:bCs/>
          <w:sz w:val="24"/>
          <w:szCs w:val="24"/>
        </w:rPr>
      </w:pPr>
      <w:r>
        <w:rPr>
          <w:rFonts w:ascii="Times New Roman" w:hAnsi="Times New Roman"/>
          <w:bCs/>
          <w:sz w:val="24"/>
          <w:szCs w:val="24"/>
        </w:rPr>
        <w:t>Elaine Rivera said she has talked with all the board members and adjusted the tentative budget so that they are 94.43 below the cap. Do you want to go over the budget?</w:t>
      </w:r>
    </w:p>
    <w:p w14:paraId="4C23F56D" w14:textId="2F274B94" w:rsidR="00BE3EC4" w:rsidRDefault="00BE3EC4" w:rsidP="008A61D8">
      <w:pPr>
        <w:ind w:left="288" w:hanging="288"/>
        <w:rPr>
          <w:rFonts w:ascii="Times New Roman" w:hAnsi="Times New Roman"/>
          <w:bCs/>
          <w:sz w:val="24"/>
          <w:szCs w:val="24"/>
        </w:rPr>
      </w:pPr>
      <w:r>
        <w:rPr>
          <w:rFonts w:ascii="Times New Roman" w:hAnsi="Times New Roman"/>
          <w:bCs/>
          <w:sz w:val="24"/>
          <w:szCs w:val="24"/>
        </w:rPr>
        <w:t>She said the Town Clerk sent paperwork from the state that the board needs to accept the Preliminary budget. It is subject to change until you adopt it as the final budget.</w:t>
      </w:r>
    </w:p>
    <w:p w14:paraId="118B408A" w14:textId="7F9ABD8C" w:rsidR="00BE3EC4" w:rsidRDefault="00BE3EC4" w:rsidP="008A61D8">
      <w:pPr>
        <w:ind w:left="288" w:hanging="288"/>
        <w:rPr>
          <w:rFonts w:ascii="Times New Roman" w:hAnsi="Times New Roman"/>
          <w:bCs/>
          <w:sz w:val="24"/>
          <w:szCs w:val="24"/>
        </w:rPr>
      </w:pPr>
      <w:r>
        <w:rPr>
          <w:rFonts w:ascii="Times New Roman" w:hAnsi="Times New Roman"/>
          <w:bCs/>
          <w:sz w:val="24"/>
          <w:szCs w:val="24"/>
        </w:rPr>
        <w:t xml:space="preserve">If anyone has any questions, she is more </w:t>
      </w:r>
      <w:r w:rsidR="0097017A">
        <w:rPr>
          <w:rFonts w:ascii="Times New Roman" w:hAnsi="Times New Roman"/>
          <w:bCs/>
          <w:sz w:val="24"/>
          <w:szCs w:val="24"/>
        </w:rPr>
        <w:t>than</w:t>
      </w:r>
      <w:bookmarkStart w:id="0" w:name="_GoBack"/>
      <w:bookmarkEnd w:id="0"/>
      <w:r>
        <w:rPr>
          <w:rFonts w:ascii="Times New Roman" w:hAnsi="Times New Roman"/>
          <w:bCs/>
          <w:sz w:val="24"/>
          <w:szCs w:val="24"/>
        </w:rPr>
        <w:t xml:space="preserve"> willing to discuss it.</w:t>
      </w:r>
      <w:r w:rsidR="008A61D8">
        <w:rPr>
          <w:rFonts w:ascii="Times New Roman" w:hAnsi="Times New Roman"/>
          <w:bCs/>
          <w:sz w:val="24"/>
          <w:szCs w:val="24"/>
        </w:rPr>
        <w:t xml:space="preserve">  </w:t>
      </w:r>
    </w:p>
    <w:p w14:paraId="57A2DA79" w14:textId="1A677FC9" w:rsidR="008A61D8" w:rsidRDefault="008A61D8" w:rsidP="008A61D8">
      <w:pPr>
        <w:ind w:left="288" w:hanging="288"/>
        <w:rPr>
          <w:rFonts w:ascii="Times New Roman" w:hAnsi="Times New Roman"/>
          <w:bCs/>
          <w:sz w:val="24"/>
          <w:szCs w:val="24"/>
        </w:rPr>
      </w:pPr>
      <w:r>
        <w:rPr>
          <w:rFonts w:ascii="Times New Roman" w:hAnsi="Times New Roman"/>
          <w:bCs/>
          <w:sz w:val="24"/>
          <w:szCs w:val="24"/>
        </w:rPr>
        <w:t>The final decision is the Town Board</w:t>
      </w:r>
      <w:r w:rsidR="009B3CE0">
        <w:rPr>
          <w:rFonts w:ascii="Times New Roman" w:hAnsi="Times New Roman"/>
          <w:bCs/>
          <w:sz w:val="24"/>
          <w:szCs w:val="24"/>
        </w:rPr>
        <w:t>’</w:t>
      </w:r>
      <w:r>
        <w:rPr>
          <w:rFonts w:ascii="Times New Roman" w:hAnsi="Times New Roman"/>
          <w:bCs/>
          <w:sz w:val="24"/>
          <w:szCs w:val="24"/>
        </w:rPr>
        <w:t>s, you must vote on it, you must adopt it.</w:t>
      </w:r>
    </w:p>
    <w:p w14:paraId="06FB6076" w14:textId="59BDA337" w:rsidR="00BE3EC4" w:rsidRDefault="00BE3EC4" w:rsidP="008A61D8">
      <w:pPr>
        <w:ind w:left="288" w:hanging="288"/>
        <w:rPr>
          <w:rFonts w:ascii="Times New Roman" w:hAnsi="Times New Roman"/>
          <w:bCs/>
          <w:sz w:val="24"/>
          <w:szCs w:val="24"/>
        </w:rPr>
      </w:pPr>
      <w:r>
        <w:rPr>
          <w:rFonts w:ascii="Times New Roman" w:hAnsi="Times New Roman"/>
          <w:bCs/>
          <w:sz w:val="24"/>
          <w:szCs w:val="24"/>
        </w:rPr>
        <w:t xml:space="preserve">Hansut asked about Judge Rizzo’s salary being lower.  </w:t>
      </w:r>
    </w:p>
    <w:p w14:paraId="5B2B4A19" w14:textId="70257317" w:rsidR="00BE3EC4" w:rsidRDefault="00BE3EC4" w:rsidP="008A61D8">
      <w:pPr>
        <w:ind w:left="288" w:hanging="288"/>
        <w:rPr>
          <w:rFonts w:ascii="Times New Roman" w:hAnsi="Times New Roman"/>
          <w:bCs/>
          <w:sz w:val="24"/>
          <w:szCs w:val="24"/>
        </w:rPr>
      </w:pPr>
      <w:r>
        <w:rPr>
          <w:rFonts w:ascii="Times New Roman" w:hAnsi="Times New Roman"/>
          <w:bCs/>
          <w:sz w:val="24"/>
          <w:szCs w:val="24"/>
        </w:rPr>
        <w:t>Rivera said that is what he wants as he is getting ready to retire.</w:t>
      </w:r>
    </w:p>
    <w:p w14:paraId="67BD1BA9" w14:textId="50138776" w:rsidR="00BE3EC4" w:rsidRDefault="00BE3EC4" w:rsidP="008A61D8">
      <w:pPr>
        <w:ind w:left="288" w:hanging="288"/>
        <w:rPr>
          <w:rFonts w:ascii="Times New Roman" w:hAnsi="Times New Roman"/>
          <w:bCs/>
          <w:sz w:val="24"/>
          <w:szCs w:val="24"/>
        </w:rPr>
      </w:pPr>
      <w:r>
        <w:rPr>
          <w:rFonts w:ascii="Times New Roman" w:hAnsi="Times New Roman"/>
          <w:bCs/>
          <w:sz w:val="24"/>
          <w:szCs w:val="24"/>
        </w:rPr>
        <w:t>Hansut asked about the unexpended.</w:t>
      </w:r>
    </w:p>
    <w:p w14:paraId="18409CED" w14:textId="0F9DF3ED" w:rsidR="00BE3EC4" w:rsidRDefault="00BE3EC4" w:rsidP="008A61D8">
      <w:pPr>
        <w:ind w:left="288" w:hanging="288"/>
        <w:rPr>
          <w:rFonts w:ascii="Times New Roman" w:hAnsi="Times New Roman"/>
          <w:bCs/>
          <w:sz w:val="24"/>
          <w:szCs w:val="24"/>
        </w:rPr>
      </w:pPr>
      <w:r>
        <w:rPr>
          <w:rFonts w:ascii="Times New Roman" w:hAnsi="Times New Roman"/>
          <w:bCs/>
          <w:sz w:val="24"/>
          <w:szCs w:val="24"/>
        </w:rPr>
        <w:t xml:space="preserve">Rivera said that General is </w:t>
      </w:r>
      <w:r w:rsidR="008A61D8">
        <w:rPr>
          <w:rFonts w:ascii="Times New Roman" w:hAnsi="Times New Roman"/>
          <w:bCs/>
          <w:sz w:val="24"/>
          <w:szCs w:val="24"/>
        </w:rPr>
        <w:t>$</w:t>
      </w:r>
      <w:r>
        <w:rPr>
          <w:rFonts w:ascii="Times New Roman" w:hAnsi="Times New Roman"/>
          <w:bCs/>
          <w:sz w:val="24"/>
          <w:szCs w:val="24"/>
        </w:rPr>
        <w:t>138,900.00</w:t>
      </w:r>
      <w:r w:rsidR="009B3CE0">
        <w:rPr>
          <w:rFonts w:ascii="Times New Roman" w:hAnsi="Times New Roman"/>
          <w:bCs/>
          <w:sz w:val="24"/>
          <w:szCs w:val="24"/>
        </w:rPr>
        <w:t>,</w:t>
      </w:r>
      <w:r>
        <w:rPr>
          <w:rFonts w:ascii="Times New Roman" w:hAnsi="Times New Roman"/>
          <w:bCs/>
          <w:sz w:val="24"/>
          <w:szCs w:val="24"/>
        </w:rPr>
        <w:t xml:space="preserve"> Highway is $156.500.00, the only one that went up is Highway, everyone else is the same as last year or less.</w:t>
      </w:r>
    </w:p>
    <w:p w14:paraId="534560C5" w14:textId="6B44C14E" w:rsidR="00BE3EC4" w:rsidRDefault="00BE3EC4" w:rsidP="008A61D8">
      <w:pPr>
        <w:ind w:left="288" w:hanging="288"/>
        <w:rPr>
          <w:rFonts w:ascii="Times New Roman" w:hAnsi="Times New Roman"/>
          <w:bCs/>
          <w:sz w:val="24"/>
          <w:szCs w:val="24"/>
        </w:rPr>
      </w:pPr>
      <w:r>
        <w:rPr>
          <w:rFonts w:ascii="Times New Roman" w:hAnsi="Times New Roman"/>
          <w:bCs/>
          <w:sz w:val="24"/>
          <w:szCs w:val="24"/>
        </w:rPr>
        <w:t>Current pay is funded, she did a rough calculation with a 2.5% raise you will have to amend the budget by $45,000.00.</w:t>
      </w:r>
    </w:p>
    <w:p w14:paraId="47B8B69C" w14:textId="2DA793F1" w:rsidR="00BE3EC4" w:rsidRDefault="00BE3EC4" w:rsidP="008A61D8">
      <w:pPr>
        <w:ind w:left="288" w:hanging="288"/>
        <w:rPr>
          <w:rFonts w:ascii="Times New Roman" w:hAnsi="Times New Roman"/>
          <w:bCs/>
          <w:sz w:val="24"/>
          <w:szCs w:val="24"/>
        </w:rPr>
      </w:pPr>
      <w:r>
        <w:rPr>
          <w:rFonts w:ascii="Times New Roman" w:hAnsi="Times New Roman"/>
          <w:bCs/>
          <w:sz w:val="24"/>
          <w:szCs w:val="24"/>
        </w:rPr>
        <w:t xml:space="preserve">Highway had an increase of $200,000.00 in repairs. </w:t>
      </w:r>
    </w:p>
    <w:p w14:paraId="10E33EEC" w14:textId="3A3E29A2" w:rsidR="00BE3EC4" w:rsidRDefault="00BE3EC4" w:rsidP="008A61D8">
      <w:pPr>
        <w:ind w:left="288" w:hanging="288"/>
        <w:rPr>
          <w:rFonts w:ascii="Times New Roman" w:hAnsi="Times New Roman"/>
          <w:bCs/>
          <w:sz w:val="24"/>
          <w:szCs w:val="24"/>
        </w:rPr>
      </w:pPr>
      <w:r>
        <w:rPr>
          <w:rFonts w:ascii="Times New Roman" w:hAnsi="Times New Roman"/>
          <w:bCs/>
          <w:sz w:val="24"/>
          <w:szCs w:val="24"/>
        </w:rPr>
        <w:t xml:space="preserve">We were allowed this year to raise the budget by $193,000.00, </w:t>
      </w:r>
      <w:r w:rsidR="009B3CE0">
        <w:rPr>
          <w:rFonts w:ascii="Times New Roman" w:hAnsi="Times New Roman"/>
          <w:bCs/>
          <w:sz w:val="24"/>
          <w:szCs w:val="24"/>
        </w:rPr>
        <w:t xml:space="preserve">and </w:t>
      </w:r>
      <w:r>
        <w:rPr>
          <w:rFonts w:ascii="Times New Roman" w:hAnsi="Times New Roman"/>
          <w:bCs/>
          <w:sz w:val="24"/>
          <w:szCs w:val="24"/>
        </w:rPr>
        <w:t>the state took away state aid of $40,000.00. That leave</w:t>
      </w:r>
      <w:r w:rsidR="00F72D94">
        <w:rPr>
          <w:rFonts w:ascii="Times New Roman" w:hAnsi="Times New Roman"/>
          <w:bCs/>
          <w:sz w:val="24"/>
          <w:szCs w:val="24"/>
        </w:rPr>
        <w:t>s</w:t>
      </w:r>
      <w:r>
        <w:rPr>
          <w:rFonts w:ascii="Times New Roman" w:hAnsi="Times New Roman"/>
          <w:bCs/>
          <w:sz w:val="24"/>
          <w:szCs w:val="24"/>
        </w:rPr>
        <w:t xml:space="preserve"> $153,000.00 to work with.</w:t>
      </w:r>
    </w:p>
    <w:p w14:paraId="179AFFED" w14:textId="119B9CF5" w:rsidR="00BE3EC4" w:rsidRDefault="00BE3EC4" w:rsidP="008A61D8">
      <w:pPr>
        <w:ind w:left="288" w:hanging="288"/>
        <w:rPr>
          <w:rFonts w:ascii="Times New Roman" w:hAnsi="Times New Roman"/>
          <w:bCs/>
          <w:sz w:val="24"/>
          <w:szCs w:val="24"/>
        </w:rPr>
      </w:pPr>
      <w:r>
        <w:rPr>
          <w:rFonts w:ascii="Times New Roman" w:hAnsi="Times New Roman"/>
          <w:bCs/>
          <w:sz w:val="24"/>
          <w:szCs w:val="24"/>
        </w:rPr>
        <w:t>The department heads are going to have to do what they can.</w:t>
      </w:r>
    </w:p>
    <w:p w14:paraId="19E114FC" w14:textId="0BB6A1FE" w:rsidR="00BE3EC4" w:rsidRDefault="00BE3EC4" w:rsidP="008A61D8">
      <w:pPr>
        <w:ind w:left="288" w:hanging="288"/>
        <w:rPr>
          <w:rFonts w:ascii="Times New Roman" w:hAnsi="Times New Roman"/>
          <w:bCs/>
          <w:sz w:val="24"/>
          <w:szCs w:val="24"/>
        </w:rPr>
      </w:pPr>
      <w:r>
        <w:rPr>
          <w:rFonts w:ascii="Times New Roman" w:hAnsi="Times New Roman"/>
          <w:bCs/>
          <w:sz w:val="24"/>
          <w:szCs w:val="24"/>
        </w:rPr>
        <w:t xml:space="preserve">Mazzetti </w:t>
      </w:r>
      <w:r w:rsidR="007A2E76">
        <w:rPr>
          <w:rFonts w:ascii="Times New Roman" w:hAnsi="Times New Roman"/>
          <w:bCs/>
          <w:sz w:val="24"/>
          <w:szCs w:val="24"/>
        </w:rPr>
        <w:t xml:space="preserve">asked about </w:t>
      </w:r>
      <w:r w:rsidR="00F72D94">
        <w:rPr>
          <w:rFonts w:ascii="Times New Roman" w:hAnsi="Times New Roman"/>
          <w:bCs/>
          <w:sz w:val="24"/>
          <w:szCs w:val="24"/>
        </w:rPr>
        <w:t xml:space="preserve">Elaine’s </w:t>
      </w:r>
      <w:r w:rsidR="007A2E76">
        <w:rPr>
          <w:rFonts w:ascii="Times New Roman" w:hAnsi="Times New Roman"/>
          <w:bCs/>
          <w:sz w:val="24"/>
          <w:szCs w:val="24"/>
        </w:rPr>
        <w:t>concern of people blowing out their budgets.</w:t>
      </w:r>
    </w:p>
    <w:p w14:paraId="277FBC90" w14:textId="2FFE6E68" w:rsidR="007A2E76" w:rsidRDefault="007A2E76" w:rsidP="008A61D8">
      <w:pPr>
        <w:ind w:left="288" w:hanging="288"/>
        <w:rPr>
          <w:rFonts w:ascii="Times New Roman" w:hAnsi="Times New Roman"/>
          <w:bCs/>
          <w:sz w:val="24"/>
          <w:szCs w:val="24"/>
        </w:rPr>
      </w:pPr>
      <w:r>
        <w:rPr>
          <w:rFonts w:ascii="Times New Roman" w:hAnsi="Times New Roman"/>
          <w:bCs/>
          <w:sz w:val="24"/>
          <w:szCs w:val="24"/>
        </w:rPr>
        <w:t>Rivera said you may consider a memo to department heads to keep the</w:t>
      </w:r>
      <w:r w:rsidR="009B3CE0">
        <w:rPr>
          <w:rFonts w:ascii="Times New Roman" w:hAnsi="Times New Roman"/>
          <w:bCs/>
          <w:sz w:val="24"/>
          <w:szCs w:val="24"/>
        </w:rPr>
        <w:t>i</w:t>
      </w:r>
      <w:r>
        <w:rPr>
          <w:rFonts w:ascii="Times New Roman" w:hAnsi="Times New Roman"/>
          <w:bCs/>
          <w:sz w:val="24"/>
          <w:szCs w:val="24"/>
        </w:rPr>
        <w:t>r spending to day to day expense.</w:t>
      </w:r>
    </w:p>
    <w:p w14:paraId="553C69ED" w14:textId="628DD2E6" w:rsidR="008A61D8" w:rsidRDefault="008A61D8" w:rsidP="008A61D8">
      <w:pPr>
        <w:ind w:left="288" w:hanging="288"/>
        <w:rPr>
          <w:rFonts w:ascii="Times New Roman" w:hAnsi="Times New Roman"/>
          <w:bCs/>
          <w:sz w:val="24"/>
          <w:szCs w:val="24"/>
        </w:rPr>
      </w:pPr>
      <w:r>
        <w:rPr>
          <w:rFonts w:ascii="Times New Roman" w:hAnsi="Times New Roman"/>
          <w:bCs/>
          <w:sz w:val="24"/>
          <w:szCs w:val="24"/>
        </w:rPr>
        <w:t>Eventually you will have to go over the cap.  Since the cap came into effect, no infrastructure work has been done.  She said she is not opposed to bonding but the following year, your interest and principal will put you over the cap. Sooner or later something major is going to happen to infrastructure and you are going to have to fix it.</w:t>
      </w:r>
    </w:p>
    <w:p w14:paraId="25FD9779" w14:textId="0BC31C71" w:rsidR="00115093" w:rsidRDefault="00115093" w:rsidP="008A61D8">
      <w:pPr>
        <w:ind w:left="288" w:hanging="288"/>
        <w:rPr>
          <w:rFonts w:ascii="Times New Roman" w:hAnsi="Times New Roman"/>
          <w:bCs/>
          <w:sz w:val="24"/>
          <w:szCs w:val="24"/>
        </w:rPr>
      </w:pPr>
      <w:r>
        <w:rPr>
          <w:rFonts w:ascii="Times New Roman" w:hAnsi="Times New Roman"/>
          <w:bCs/>
          <w:sz w:val="24"/>
          <w:szCs w:val="24"/>
        </w:rPr>
        <w:t>There is always criticism.  You can still stay in the cap and have a tax increase.  The town put $37 million on the tax roll last year. That helps and is very important.</w:t>
      </w:r>
    </w:p>
    <w:p w14:paraId="5726C4B6" w14:textId="296668A2" w:rsidR="00115093" w:rsidRDefault="00115093" w:rsidP="008A61D8">
      <w:pPr>
        <w:ind w:left="288" w:hanging="288"/>
        <w:rPr>
          <w:rFonts w:ascii="Times New Roman" w:hAnsi="Times New Roman"/>
          <w:bCs/>
          <w:sz w:val="24"/>
          <w:szCs w:val="24"/>
        </w:rPr>
      </w:pPr>
      <w:r>
        <w:rPr>
          <w:rFonts w:ascii="Times New Roman" w:hAnsi="Times New Roman"/>
          <w:bCs/>
          <w:sz w:val="24"/>
          <w:szCs w:val="24"/>
        </w:rPr>
        <w:t xml:space="preserve">You are going to have to do a town wide reevaluation soon.  That will cost $200 to $300,000.00 The Assessor does a partial every year, Colonials went up this year. </w:t>
      </w:r>
    </w:p>
    <w:p w14:paraId="41C34B02" w14:textId="0BC6F067" w:rsidR="00115093" w:rsidRDefault="00594A67" w:rsidP="008A61D8">
      <w:pPr>
        <w:ind w:left="288" w:hanging="288"/>
        <w:rPr>
          <w:rFonts w:ascii="Times New Roman" w:hAnsi="Times New Roman"/>
          <w:bCs/>
          <w:sz w:val="24"/>
          <w:szCs w:val="24"/>
        </w:rPr>
      </w:pPr>
      <w:r>
        <w:rPr>
          <w:rFonts w:ascii="Times New Roman" w:hAnsi="Times New Roman"/>
          <w:bCs/>
          <w:sz w:val="24"/>
          <w:szCs w:val="24"/>
        </w:rPr>
        <w:t>They budgeted for a Data Collector for the Assessor.</w:t>
      </w:r>
    </w:p>
    <w:p w14:paraId="6A014F98" w14:textId="77777777" w:rsidR="00594A67" w:rsidRDefault="00594A67" w:rsidP="008A61D8">
      <w:pPr>
        <w:ind w:left="288" w:hanging="288"/>
        <w:rPr>
          <w:rFonts w:ascii="Times New Roman" w:hAnsi="Times New Roman"/>
          <w:bCs/>
          <w:sz w:val="24"/>
          <w:szCs w:val="24"/>
        </w:rPr>
      </w:pPr>
    </w:p>
    <w:p w14:paraId="3E83D934" w14:textId="2F179AB5" w:rsidR="00FA3A07" w:rsidRDefault="00FA3A07" w:rsidP="008A72B3">
      <w:pPr>
        <w:rPr>
          <w:rFonts w:ascii="Times New Roman" w:hAnsi="Times New Roman"/>
          <w:bCs/>
          <w:sz w:val="24"/>
          <w:szCs w:val="24"/>
        </w:rPr>
      </w:pPr>
    </w:p>
    <w:p w14:paraId="3796DB2F" w14:textId="6258B033" w:rsidR="00FA3A07" w:rsidRDefault="00FA3A07" w:rsidP="008A72B3">
      <w:pPr>
        <w:rPr>
          <w:rFonts w:ascii="Times New Roman" w:hAnsi="Times New Roman"/>
          <w:bCs/>
          <w:sz w:val="24"/>
          <w:szCs w:val="24"/>
        </w:rPr>
      </w:pPr>
      <w:r w:rsidRPr="00FA3A07">
        <w:rPr>
          <w:rFonts w:ascii="Times New Roman" w:hAnsi="Times New Roman"/>
          <w:b/>
          <w:caps/>
          <w:sz w:val="24"/>
          <w:szCs w:val="24"/>
        </w:rPr>
        <w:t>Resolution</w:t>
      </w:r>
      <w:r>
        <w:rPr>
          <w:rFonts w:ascii="Times New Roman" w:hAnsi="Times New Roman"/>
          <w:bCs/>
          <w:sz w:val="24"/>
          <w:szCs w:val="24"/>
        </w:rPr>
        <w:t xml:space="preserve"> made by Winslow seconded by </w:t>
      </w:r>
      <w:r w:rsidR="00AC4D8C">
        <w:rPr>
          <w:rFonts w:ascii="Times New Roman" w:hAnsi="Times New Roman"/>
          <w:bCs/>
          <w:sz w:val="24"/>
          <w:szCs w:val="24"/>
        </w:rPr>
        <w:t xml:space="preserve">Mazzetti </w:t>
      </w:r>
      <w:r>
        <w:rPr>
          <w:rFonts w:ascii="Times New Roman" w:hAnsi="Times New Roman"/>
          <w:bCs/>
          <w:sz w:val="24"/>
          <w:szCs w:val="24"/>
        </w:rPr>
        <w:t>to approve 2020 Preliminary Budget.</w:t>
      </w:r>
    </w:p>
    <w:p w14:paraId="203B96B0" w14:textId="4F6F58D0" w:rsidR="00FA3A07" w:rsidRDefault="00FA3A07" w:rsidP="008A72B3">
      <w:pPr>
        <w:rPr>
          <w:rFonts w:ascii="Times New Roman" w:hAnsi="Times New Roman"/>
          <w:bCs/>
          <w:sz w:val="24"/>
          <w:szCs w:val="24"/>
        </w:rPr>
      </w:pPr>
      <w:r w:rsidRPr="00FA3A07">
        <w:rPr>
          <w:rFonts w:ascii="Times New Roman" w:hAnsi="Times New Roman"/>
          <w:b/>
          <w:sz w:val="24"/>
          <w:szCs w:val="24"/>
        </w:rPr>
        <w:t>Roll Call:</w:t>
      </w:r>
      <w:r>
        <w:rPr>
          <w:rFonts w:ascii="Times New Roman" w:hAnsi="Times New Roman"/>
          <w:b/>
          <w:sz w:val="24"/>
          <w:szCs w:val="24"/>
        </w:rPr>
        <w:t xml:space="preserve"> </w:t>
      </w:r>
      <w:r w:rsidRPr="00FA3A07">
        <w:rPr>
          <w:rFonts w:ascii="Times New Roman" w:hAnsi="Times New Roman"/>
          <w:bCs/>
          <w:sz w:val="24"/>
          <w:szCs w:val="24"/>
        </w:rPr>
        <w:t>Winslow, aye; Mazzetti, aye; Guerriero, aye; Hansut, aye; Auchmoody, aye</w:t>
      </w:r>
    </w:p>
    <w:p w14:paraId="7DAF0A49" w14:textId="3F2A93D9" w:rsidR="00B516C2" w:rsidRDefault="00B516C2" w:rsidP="008A72B3">
      <w:pPr>
        <w:rPr>
          <w:rFonts w:ascii="Times New Roman" w:hAnsi="Times New Roman"/>
          <w:bCs/>
          <w:sz w:val="24"/>
          <w:szCs w:val="24"/>
        </w:rPr>
      </w:pPr>
    </w:p>
    <w:p w14:paraId="5F76B316" w14:textId="54C90C0A" w:rsidR="00B516C2" w:rsidRPr="00FA3A07" w:rsidRDefault="00B516C2" w:rsidP="008A72B3">
      <w:pPr>
        <w:rPr>
          <w:rFonts w:ascii="Times New Roman" w:hAnsi="Times New Roman"/>
          <w:bCs/>
          <w:sz w:val="24"/>
          <w:szCs w:val="24"/>
        </w:rPr>
      </w:pPr>
      <w:r w:rsidRPr="00B516C2">
        <w:rPr>
          <w:rFonts w:ascii="Times New Roman" w:hAnsi="Times New Roman"/>
          <w:b/>
          <w:caps/>
          <w:sz w:val="24"/>
          <w:szCs w:val="24"/>
        </w:rPr>
        <w:t>Motion</w:t>
      </w:r>
      <w:r>
        <w:rPr>
          <w:rFonts w:ascii="Times New Roman" w:hAnsi="Times New Roman"/>
          <w:bCs/>
          <w:sz w:val="24"/>
          <w:szCs w:val="24"/>
        </w:rPr>
        <w:t xml:space="preserve"> made by Winslow, seconded by Mazzetti to adjourn at 3:25 PM.</w:t>
      </w:r>
    </w:p>
    <w:p w14:paraId="0F31B520" w14:textId="77777777" w:rsidR="00B516C2" w:rsidRDefault="00B516C2" w:rsidP="00B516C2">
      <w:pPr>
        <w:rPr>
          <w:rFonts w:ascii="Times New Roman" w:hAnsi="Times New Roman"/>
          <w:bCs/>
          <w:sz w:val="24"/>
          <w:szCs w:val="24"/>
        </w:rPr>
      </w:pPr>
      <w:r w:rsidRPr="00FA3A07">
        <w:rPr>
          <w:rFonts w:ascii="Times New Roman" w:hAnsi="Times New Roman"/>
          <w:b/>
          <w:sz w:val="24"/>
          <w:szCs w:val="24"/>
        </w:rPr>
        <w:t>Roll Call:</w:t>
      </w:r>
      <w:r>
        <w:rPr>
          <w:rFonts w:ascii="Times New Roman" w:hAnsi="Times New Roman"/>
          <w:b/>
          <w:sz w:val="24"/>
          <w:szCs w:val="24"/>
        </w:rPr>
        <w:t xml:space="preserve"> </w:t>
      </w:r>
      <w:r w:rsidRPr="00FA3A07">
        <w:rPr>
          <w:rFonts w:ascii="Times New Roman" w:hAnsi="Times New Roman"/>
          <w:bCs/>
          <w:sz w:val="24"/>
          <w:szCs w:val="24"/>
        </w:rPr>
        <w:t>Winslow, aye; Mazzetti, aye; Guerriero, aye; Hansut, aye; Auchmoody, aye</w:t>
      </w:r>
    </w:p>
    <w:p w14:paraId="3BDC8096" w14:textId="167F1872" w:rsidR="007B4496" w:rsidRPr="00935146" w:rsidRDefault="00F93B0D" w:rsidP="008A72B3">
      <w:pPr>
        <w:rPr>
          <w:rFonts w:ascii="Times New Roman" w:hAnsi="Times New Roman"/>
          <w:bCs/>
          <w:sz w:val="24"/>
          <w:szCs w:val="24"/>
        </w:rPr>
      </w:pPr>
      <w:r>
        <w:rPr>
          <w:rFonts w:ascii="Times New Roman" w:hAnsi="Times New Roman"/>
          <w:bCs/>
          <w:sz w:val="24"/>
          <w:szCs w:val="24"/>
        </w:rPr>
        <w:tab/>
      </w:r>
    </w:p>
    <w:p w14:paraId="33B27C89" w14:textId="77777777" w:rsidR="00CE203F" w:rsidRDefault="00CE203F" w:rsidP="00307181">
      <w:pPr>
        <w:pStyle w:val="ListParagraph"/>
        <w:ind w:left="576" w:hanging="288"/>
        <w:rPr>
          <w:rFonts w:ascii="Times New Roman" w:hAnsi="Times New Roman"/>
          <w:sz w:val="24"/>
          <w:szCs w:val="24"/>
        </w:rPr>
      </w:pPr>
      <w:bookmarkStart w:id="1" w:name="_Hlk11049216"/>
    </w:p>
    <w:p w14:paraId="39537146" w14:textId="41463890" w:rsidR="00676C90" w:rsidRDefault="00676C90" w:rsidP="00307181">
      <w:pPr>
        <w:pStyle w:val="ListParagraph"/>
        <w:ind w:left="576"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Respectfully submitted,</w:t>
      </w:r>
    </w:p>
    <w:p w14:paraId="512D701B" w14:textId="77777777" w:rsidR="00676C90" w:rsidRDefault="00676C90" w:rsidP="00307181">
      <w:pPr>
        <w:pStyle w:val="ListParagraph"/>
        <w:ind w:left="576" w:hanging="288"/>
        <w:rPr>
          <w:rFonts w:ascii="Times New Roman" w:hAnsi="Times New Roman"/>
          <w:sz w:val="24"/>
          <w:szCs w:val="24"/>
        </w:rPr>
      </w:pPr>
    </w:p>
    <w:p w14:paraId="5732A84E" w14:textId="77777777" w:rsidR="00676C90" w:rsidRDefault="00676C90" w:rsidP="00307181">
      <w:pPr>
        <w:pStyle w:val="ListParagraph"/>
        <w:ind w:left="576" w:hanging="288"/>
        <w:rPr>
          <w:rFonts w:ascii="Times New Roman" w:hAnsi="Times New Roman"/>
          <w:sz w:val="24"/>
          <w:szCs w:val="24"/>
        </w:rPr>
      </w:pPr>
    </w:p>
    <w:p w14:paraId="4D6F92C6" w14:textId="77777777" w:rsidR="00676C90" w:rsidRDefault="00676C90" w:rsidP="00307181">
      <w:pPr>
        <w:pStyle w:val="ListParagraph"/>
        <w:ind w:left="288" w:hanging="288"/>
        <w:rPr>
          <w:rFonts w:ascii="Times New Roman" w:hAnsi="Times New Roman"/>
          <w:sz w:val="24"/>
          <w:szCs w:val="24"/>
        </w:rPr>
      </w:pPr>
    </w:p>
    <w:p w14:paraId="4C5E98FC" w14:textId="77777777" w:rsidR="00676C90" w:rsidRDefault="00676C90" w:rsidP="00307181">
      <w:pPr>
        <w:pStyle w:val="ListParagraph"/>
        <w:ind w:left="288" w:hanging="288"/>
        <w:rPr>
          <w:rFonts w:ascii="Times New Roman" w:hAnsi="Times New Roman"/>
          <w:sz w:val="24"/>
          <w:szCs w:val="24"/>
        </w:rPr>
      </w:pPr>
    </w:p>
    <w:p w14:paraId="641FDA54" w14:textId="3DF4D6B6" w:rsidR="00676C90" w:rsidRDefault="00676C90" w:rsidP="00307181">
      <w:pPr>
        <w:pStyle w:val="ListParagraph"/>
        <w:ind w:left="288" w:hanging="288"/>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Wendy D. Rosinski</w:t>
      </w:r>
    </w:p>
    <w:p w14:paraId="755E8C64" w14:textId="285DE953" w:rsidR="00676C90" w:rsidRPr="00C05C56" w:rsidRDefault="00676C90" w:rsidP="00B6163E">
      <w:pPr>
        <w:pStyle w:val="ListParagraph"/>
        <w:ind w:left="288" w:hanging="288"/>
        <w:rPr>
          <w:rFonts w:ascii="Times New Roman" w:hAnsi="Times New Roman"/>
          <w:sz w:val="24"/>
          <w:szCs w:val="24"/>
        </w:rPr>
        <w:sectPr w:rsidR="00676C90" w:rsidRPr="00C05C56" w:rsidSect="00D6180C">
          <w:headerReference w:type="even" r:id="rId7"/>
          <w:headerReference w:type="default" r:id="rId8"/>
          <w:footerReference w:type="even" r:id="rId9"/>
          <w:footerReference w:type="default" r:id="rId10"/>
          <w:headerReference w:type="first" r:id="rId11"/>
          <w:footerReference w:type="first" r:id="rId12"/>
          <w:pgSz w:w="12240" w:h="20160" w:code="5"/>
          <w:pgMar w:top="1350" w:right="2040" w:bottom="900" w:left="1339" w:header="720" w:footer="720" w:gutter="0"/>
          <w:cols w:space="720"/>
          <w:noEndnote/>
          <w:titlePg/>
          <w:docGrid w:linePitch="299"/>
        </w:sect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6163E">
        <w:rPr>
          <w:rFonts w:ascii="Times New Roman" w:hAnsi="Times New Roman"/>
          <w:sz w:val="24"/>
          <w:szCs w:val="24"/>
        </w:rPr>
        <w:tab/>
      </w:r>
      <w:r>
        <w:rPr>
          <w:rFonts w:ascii="Times New Roman" w:hAnsi="Times New Roman"/>
          <w:sz w:val="24"/>
          <w:szCs w:val="24"/>
        </w:rPr>
        <w:t>Town Clerk</w:t>
      </w:r>
    </w:p>
    <w:bookmarkEnd w:id="1"/>
    <w:p w14:paraId="62AF8297" w14:textId="6AFED2AE" w:rsidR="00662DD8" w:rsidRDefault="00662DD8" w:rsidP="00B6163E">
      <w:pPr>
        <w:ind w:left="288" w:hanging="288"/>
        <w:jc w:val="both"/>
      </w:pPr>
    </w:p>
    <w:sectPr w:rsidR="00662DD8" w:rsidSect="00A81FB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6281" w14:textId="77777777" w:rsidR="00051771" w:rsidRDefault="00051771" w:rsidP="00051771">
      <w:r>
        <w:separator/>
      </w:r>
    </w:p>
  </w:endnote>
  <w:endnote w:type="continuationSeparator" w:id="0">
    <w:p w14:paraId="1E646448" w14:textId="77777777" w:rsidR="00051771" w:rsidRDefault="00051771" w:rsidP="0005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527DE" w14:textId="77777777" w:rsidR="00666B5D" w:rsidRDefault="00666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C1B65" w14:textId="77777777" w:rsidR="00666B5D" w:rsidRDefault="00666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BC472" w14:textId="77777777" w:rsidR="00666B5D" w:rsidRDefault="00666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B93CF" w14:textId="77777777" w:rsidR="00051771" w:rsidRDefault="00051771" w:rsidP="00051771">
      <w:r>
        <w:separator/>
      </w:r>
    </w:p>
  </w:footnote>
  <w:footnote w:type="continuationSeparator" w:id="0">
    <w:p w14:paraId="1CF83AAD" w14:textId="77777777" w:rsidR="00051771" w:rsidRDefault="00051771" w:rsidP="0005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AB9ED" w14:textId="77777777" w:rsidR="00666B5D" w:rsidRDefault="00666B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B1DE" w14:textId="64E4B5AC" w:rsidR="00285B5B" w:rsidRPr="00285B5B" w:rsidRDefault="0097017A" w:rsidP="00285B5B">
    <w:pPr>
      <w:widowControl/>
      <w:tabs>
        <w:tab w:val="center" w:pos="4680"/>
        <w:tab w:val="right" w:pos="9360"/>
      </w:tabs>
      <w:jc w:val="center"/>
      <w:rPr>
        <w:rFonts w:ascii="Times New Roman" w:hAnsi="Times New Roman"/>
        <w:smallCaps/>
        <w:sz w:val="24"/>
        <w:szCs w:val="24"/>
      </w:rPr>
    </w:pPr>
    <w:sdt>
      <w:sdtPr>
        <w:rPr>
          <w:rFonts w:ascii="Times New Roman" w:hAnsi="Times New Roman"/>
          <w:smallCaps/>
          <w:sz w:val="24"/>
          <w:szCs w:val="24"/>
        </w:rPr>
        <w:id w:val="-659922882"/>
        <w:docPartObj>
          <w:docPartGallery w:val="Watermarks"/>
          <w:docPartUnique/>
        </w:docPartObj>
      </w:sdtPr>
      <w:sdtEndPr/>
      <w:sdtContent>
        <w:r>
          <w:rPr>
            <w:rFonts w:ascii="Times New Roman" w:hAnsi="Times New Roman"/>
            <w:smallCaps/>
            <w:noProof/>
            <w:sz w:val="24"/>
            <w:szCs w:val="24"/>
          </w:rPr>
          <w:pict w14:anchorId="10A4DD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686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737CD">
      <w:rPr>
        <w:rFonts w:ascii="Times New Roman" w:hAnsi="Times New Roman"/>
        <w:smallCaps/>
        <w:sz w:val="24"/>
        <w:szCs w:val="24"/>
      </w:rPr>
      <w:t>August 7, 2019</w:t>
    </w:r>
  </w:p>
  <w:p w14:paraId="6376DE71" w14:textId="77777777" w:rsidR="00285B5B" w:rsidRDefault="00285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908A" w14:textId="1316ABD0" w:rsidR="00285B5B" w:rsidRPr="00285B5B" w:rsidRDefault="00285B5B" w:rsidP="00285B5B">
    <w:pPr>
      <w:widowControl/>
      <w:tabs>
        <w:tab w:val="center" w:pos="4680"/>
        <w:tab w:val="right" w:pos="9360"/>
      </w:tabs>
      <w:jc w:val="center"/>
      <w:rPr>
        <w:rFonts w:ascii="Times New Roman" w:hAnsi="Times New Roman"/>
        <w:smallCaps/>
        <w:sz w:val="40"/>
        <w:szCs w:val="40"/>
      </w:rPr>
    </w:pPr>
    <w:r w:rsidRPr="00285B5B">
      <w:rPr>
        <w:rFonts w:ascii="Times New Roman" w:hAnsi="Times New Roman"/>
        <w:smallCaps/>
        <w:sz w:val="40"/>
        <w:szCs w:val="40"/>
      </w:rPr>
      <w:t>Town of Lloyd</w:t>
    </w:r>
  </w:p>
  <w:p w14:paraId="35EBBF52" w14:textId="67566ECC" w:rsidR="00285B5B" w:rsidRPr="00285B5B" w:rsidRDefault="00666B5D" w:rsidP="00285B5B">
    <w:pPr>
      <w:widowControl/>
      <w:tabs>
        <w:tab w:val="center" w:pos="4680"/>
        <w:tab w:val="right" w:pos="9360"/>
      </w:tabs>
      <w:jc w:val="center"/>
      <w:rPr>
        <w:rFonts w:ascii="Times New Roman" w:hAnsi="Times New Roman"/>
        <w:smallCaps/>
        <w:sz w:val="28"/>
        <w:szCs w:val="28"/>
      </w:rPr>
    </w:pPr>
    <w:r>
      <w:rPr>
        <w:rFonts w:ascii="Times New Roman" w:hAnsi="Times New Roman"/>
        <w:smallCaps/>
        <w:sz w:val="28"/>
        <w:szCs w:val="28"/>
      </w:rPr>
      <w:t xml:space="preserve">Special </w:t>
    </w:r>
    <w:r w:rsidR="00285B5B" w:rsidRPr="00285B5B">
      <w:rPr>
        <w:rFonts w:ascii="Times New Roman" w:hAnsi="Times New Roman"/>
        <w:smallCaps/>
        <w:sz w:val="28"/>
        <w:szCs w:val="28"/>
      </w:rPr>
      <w:t>Town Board</w:t>
    </w:r>
    <w:r w:rsidR="00285B5B">
      <w:rPr>
        <w:rFonts w:ascii="Times New Roman" w:hAnsi="Times New Roman"/>
        <w:smallCaps/>
        <w:sz w:val="28"/>
        <w:szCs w:val="28"/>
      </w:rPr>
      <w:t xml:space="preserve"> </w:t>
    </w:r>
    <w:r w:rsidR="00285B5B" w:rsidRPr="00285B5B">
      <w:rPr>
        <w:rFonts w:ascii="Times New Roman" w:hAnsi="Times New Roman"/>
        <w:smallCaps/>
        <w:sz w:val="28"/>
        <w:szCs w:val="28"/>
      </w:rPr>
      <w:t>Meeting</w:t>
    </w:r>
  </w:p>
  <w:p w14:paraId="301787AE" w14:textId="57BC167C" w:rsidR="00285B5B" w:rsidRPr="00285B5B" w:rsidRDefault="00666B5D" w:rsidP="00285B5B">
    <w:pPr>
      <w:widowControl/>
      <w:tabs>
        <w:tab w:val="center" w:pos="4680"/>
        <w:tab w:val="right" w:pos="9360"/>
      </w:tabs>
      <w:jc w:val="center"/>
      <w:rPr>
        <w:rFonts w:ascii="Times New Roman" w:hAnsi="Times New Roman"/>
        <w:smallCaps/>
        <w:sz w:val="24"/>
        <w:szCs w:val="24"/>
      </w:rPr>
    </w:pPr>
    <w:r>
      <w:rPr>
        <w:rFonts w:ascii="Times New Roman" w:hAnsi="Times New Roman"/>
        <w:smallCaps/>
        <w:sz w:val="24"/>
        <w:szCs w:val="24"/>
      </w:rPr>
      <w:t>October 22</w:t>
    </w:r>
    <w:r w:rsidR="009D2D6B">
      <w:rPr>
        <w:rFonts w:ascii="Times New Roman" w:hAnsi="Times New Roman"/>
        <w:smallCaps/>
        <w:sz w:val="24"/>
        <w:szCs w:val="24"/>
      </w:rPr>
      <w:t>, 2019</w:t>
    </w:r>
  </w:p>
  <w:p w14:paraId="1B4D2470" w14:textId="77777777" w:rsidR="00285B5B" w:rsidRDefault="00285B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45BA8" w14:textId="77777777" w:rsidR="00051771" w:rsidRDefault="00051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03026"/>
    <w:multiLevelType w:val="hybridMultilevel"/>
    <w:tmpl w:val="C42A37A0"/>
    <w:lvl w:ilvl="0" w:tplc="04090015">
      <w:start w:val="1"/>
      <w:numFmt w:val="upperLetter"/>
      <w:lvlText w:val="%1."/>
      <w:lvlJc w:val="left"/>
      <w:pPr>
        <w:ind w:left="270" w:hanging="360"/>
      </w:pPr>
      <w:rPr>
        <w:rFonts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17015"/>
    <w:multiLevelType w:val="hybridMultilevel"/>
    <w:tmpl w:val="4AB20E8E"/>
    <w:lvl w:ilvl="0" w:tplc="E3003768">
      <w:start w:val="1"/>
      <w:numFmt w:val="decimal"/>
      <w:lvlText w:val="%1."/>
      <w:lvlJc w:val="left"/>
      <w:pPr>
        <w:ind w:left="792" w:hanging="360"/>
      </w:pPr>
      <w:rPr>
        <w:rFonts w:hint="default"/>
        <w:b w:val="0"/>
        <w:sz w:val="22"/>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24DD71DE"/>
    <w:multiLevelType w:val="hybridMultilevel"/>
    <w:tmpl w:val="247E721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5487F81"/>
    <w:multiLevelType w:val="hybridMultilevel"/>
    <w:tmpl w:val="7020F02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91E4C32"/>
    <w:multiLevelType w:val="hybridMultilevel"/>
    <w:tmpl w:val="933A9DB8"/>
    <w:lvl w:ilvl="0" w:tplc="2632C606">
      <w:start w:val="1"/>
      <w:numFmt w:val="upperLetter"/>
      <w:lvlText w:val="%1."/>
      <w:lvlJc w:val="left"/>
      <w:pPr>
        <w:ind w:left="1260" w:hanging="360"/>
      </w:pPr>
      <w:rPr>
        <w:b/>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4AA02A64"/>
    <w:multiLevelType w:val="hybridMultilevel"/>
    <w:tmpl w:val="575E1E48"/>
    <w:lvl w:ilvl="0" w:tplc="01E40736">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1C4C23"/>
    <w:multiLevelType w:val="hybridMultilevel"/>
    <w:tmpl w:val="21FC19C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5E8A2E5C"/>
    <w:multiLevelType w:val="hybridMultilevel"/>
    <w:tmpl w:val="790C57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7"/>
  </w:num>
  <w:num w:numId="4">
    <w:abstractNumId w:val="6"/>
  </w:num>
  <w:num w:numId="5">
    <w:abstractNumId w:val="4"/>
  </w:num>
  <w:num w:numId="6">
    <w:abstractNumId w:val="7"/>
  </w:num>
  <w:num w:numId="7">
    <w:abstractNumId w:val="6"/>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36866"/>
    <o:shapelayout v:ext="edit">
      <o:idmap v:ext="edit" data="3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496"/>
    <w:rsid w:val="0003402B"/>
    <w:rsid w:val="00051771"/>
    <w:rsid w:val="00054617"/>
    <w:rsid w:val="00064626"/>
    <w:rsid w:val="00067840"/>
    <w:rsid w:val="00074CA4"/>
    <w:rsid w:val="00091229"/>
    <w:rsid w:val="000C054B"/>
    <w:rsid w:val="000C30B9"/>
    <w:rsid w:val="000D0064"/>
    <w:rsid w:val="000D284C"/>
    <w:rsid w:val="000E27DF"/>
    <w:rsid w:val="000F288D"/>
    <w:rsid w:val="00100586"/>
    <w:rsid w:val="001022B6"/>
    <w:rsid w:val="00105098"/>
    <w:rsid w:val="00112520"/>
    <w:rsid w:val="00114ADC"/>
    <w:rsid w:val="00115093"/>
    <w:rsid w:val="001222D2"/>
    <w:rsid w:val="001540EE"/>
    <w:rsid w:val="0017001A"/>
    <w:rsid w:val="001720F2"/>
    <w:rsid w:val="00181353"/>
    <w:rsid w:val="00190D6D"/>
    <w:rsid w:val="001C4AFB"/>
    <w:rsid w:val="001D78EF"/>
    <w:rsid w:val="001E7B5B"/>
    <w:rsid w:val="001F1933"/>
    <w:rsid w:val="001F69FC"/>
    <w:rsid w:val="002018EA"/>
    <w:rsid w:val="002066D6"/>
    <w:rsid w:val="002121FA"/>
    <w:rsid w:val="002124D1"/>
    <w:rsid w:val="002322D7"/>
    <w:rsid w:val="00255706"/>
    <w:rsid w:val="00277732"/>
    <w:rsid w:val="002803F4"/>
    <w:rsid w:val="0028272B"/>
    <w:rsid w:val="00285B5B"/>
    <w:rsid w:val="002A74FF"/>
    <w:rsid w:val="002C246A"/>
    <w:rsid w:val="002F3995"/>
    <w:rsid w:val="00306110"/>
    <w:rsid w:val="00307181"/>
    <w:rsid w:val="0031152F"/>
    <w:rsid w:val="00313FC5"/>
    <w:rsid w:val="00347494"/>
    <w:rsid w:val="00350E73"/>
    <w:rsid w:val="00352691"/>
    <w:rsid w:val="0035306D"/>
    <w:rsid w:val="00365422"/>
    <w:rsid w:val="00384409"/>
    <w:rsid w:val="00386373"/>
    <w:rsid w:val="00387044"/>
    <w:rsid w:val="003A6E19"/>
    <w:rsid w:val="00414EF7"/>
    <w:rsid w:val="004242C4"/>
    <w:rsid w:val="00447F5E"/>
    <w:rsid w:val="004531D5"/>
    <w:rsid w:val="004573EE"/>
    <w:rsid w:val="00457FB7"/>
    <w:rsid w:val="00477CBD"/>
    <w:rsid w:val="004868BA"/>
    <w:rsid w:val="004D2E06"/>
    <w:rsid w:val="004E1D61"/>
    <w:rsid w:val="004E592A"/>
    <w:rsid w:val="005220F8"/>
    <w:rsid w:val="00526D54"/>
    <w:rsid w:val="00572050"/>
    <w:rsid w:val="005728D6"/>
    <w:rsid w:val="00574C87"/>
    <w:rsid w:val="00594A67"/>
    <w:rsid w:val="005A51FE"/>
    <w:rsid w:val="005C4FA7"/>
    <w:rsid w:val="005D0AC3"/>
    <w:rsid w:val="005E45C4"/>
    <w:rsid w:val="006129E2"/>
    <w:rsid w:val="00624FCB"/>
    <w:rsid w:val="0066187A"/>
    <w:rsid w:val="00662DD8"/>
    <w:rsid w:val="00664FD3"/>
    <w:rsid w:val="00666B5D"/>
    <w:rsid w:val="006737CD"/>
    <w:rsid w:val="00676C90"/>
    <w:rsid w:val="0068269C"/>
    <w:rsid w:val="00687423"/>
    <w:rsid w:val="006D5909"/>
    <w:rsid w:val="006E0AA9"/>
    <w:rsid w:val="007031B1"/>
    <w:rsid w:val="00707592"/>
    <w:rsid w:val="00710FCF"/>
    <w:rsid w:val="00714ECE"/>
    <w:rsid w:val="00715897"/>
    <w:rsid w:val="00732C6D"/>
    <w:rsid w:val="00732F43"/>
    <w:rsid w:val="0074561C"/>
    <w:rsid w:val="00762B03"/>
    <w:rsid w:val="00773EBF"/>
    <w:rsid w:val="00774B92"/>
    <w:rsid w:val="00777055"/>
    <w:rsid w:val="00783685"/>
    <w:rsid w:val="00785FCA"/>
    <w:rsid w:val="007915AF"/>
    <w:rsid w:val="00794930"/>
    <w:rsid w:val="007A2E76"/>
    <w:rsid w:val="007B4496"/>
    <w:rsid w:val="007D33BD"/>
    <w:rsid w:val="007E0986"/>
    <w:rsid w:val="007F08F0"/>
    <w:rsid w:val="007F3D36"/>
    <w:rsid w:val="007F6C39"/>
    <w:rsid w:val="0082489B"/>
    <w:rsid w:val="008446ED"/>
    <w:rsid w:val="00847C2B"/>
    <w:rsid w:val="00855B12"/>
    <w:rsid w:val="008A5586"/>
    <w:rsid w:val="008A61D8"/>
    <w:rsid w:val="008A72B3"/>
    <w:rsid w:val="008A79A7"/>
    <w:rsid w:val="008B7CF2"/>
    <w:rsid w:val="008D536C"/>
    <w:rsid w:val="008F0943"/>
    <w:rsid w:val="008F2074"/>
    <w:rsid w:val="00903D56"/>
    <w:rsid w:val="0093475D"/>
    <w:rsid w:val="00935146"/>
    <w:rsid w:val="009355F6"/>
    <w:rsid w:val="00940320"/>
    <w:rsid w:val="0097017A"/>
    <w:rsid w:val="0097573D"/>
    <w:rsid w:val="00980606"/>
    <w:rsid w:val="009929B8"/>
    <w:rsid w:val="009B3CE0"/>
    <w:rsid w:val="009C05A9"/>
    <w:rsid w:val="009C554D"/>
    <w:rsid w:val="009D2D6B"/>
    <w:rsid w:val="009D5872"/>
    <w:rsid w:val="00A02C94"/>
    <w:rsid w:val="00A02FDD"/>
    <w:rsid w:val="00A11DD5"/>
    <w:rsid w:val="00A32DB6"/>
    <w:rsid w:val="00A447E8"/>
    <w:rsid w:val="00A70993"/>
    <w:rsid w:val="00A745A0"/>
    <w:rsid w:val="00A81FB6"/>
    <w:rsid w:val="00A85264"/>
    <w:rsid w:val="00A87028"/>
    <w:rsid w:val="00AA4068"/>
    <w:rsid w:val="00AA6092"/>
    <w:rsid w:val="00AC4D8C"/>
    <w:rsid w:val="00AD6E91"/>
    <w:rsid w:val="00AD7558"/>
    <w:rsid w:val="00AE4A30"/>
    <w:rsid w:val="00B01E9E"/>
    <w:rsid w:val="00B24CDC"/>
    <w:rsid w:val="00B25654"/>
    <w:rsid w:val="00B516C2"/>
    <w:rsid w:val="00B6163E"/>
    <w:rsid w:val="00B6711E"/>
    <w:rsid w:val="00B707E1"/>
    <w:rsid w:val="00B76B5E"/>
    <w:rsid w:val="00B77368"/>
    <w:rsid w:val="00B9720E"/>
    <w:rsid w:val="00BC020D"/>
    <w:rsid w:val="00BC2C45"/>
    <w:rsid w:val="00BD73E5"/>
    <w:rsid w:val="00BE3EC4"/>
    <w:rsid w:val="00BF1EB9"/>
    <w:rsid w:val="00C035EB"/>
    <w:rsid w:val="00C05C56"/>
    <w:rsid w:val="00C10B68"/>
    <w:rsid w:val="00C46D39"/>
    <w:rsid w:val="00C50294"/>
    <w:rsid w:val="00C53EF1"/>
    <w:rsid w:val="00C74AEE"/>
    <w:rsid w:val="00C8122C"/>
    <w:rsid w:val="00CB0C51"/>
    <w:rsid w:val="00CC253E"/>
    <w:rsid w:val="00CE203F"/>
    <w:rsid w:val="00D0732B"/>
    <w:rsid w:val="00D17292"/>
    <w:rsid w:val="00D6180C"/>
    <w:rsid w:val="00D63268"/>
    <w:rsid w:val="00D67068"/>
    <w:rsid w:val="00D74740"/>
    <w:rsid w:val="00D82E4B"/>
    <w:rsid w:val="00D83D97"/>
    <w:rsid w:val="00D94B81"/>
    <w:rsid w:val="00DB500C"/>
    <w:rsid w:val="00DC6D61"/>
    <w:rsid w:val="00DE2EBE"/>
    <w:rsid w:val="00DF1D1D"/>
    <w:rsid w:val="00E07A97"/>
    <w:rsid w:val="00E461A5"/>
    <w:rsid w:val="00E5428E"/>
    <w:rsid w:val="00E615D3"/>
    <w:rsid w:val="00E757EB"/>
    <w:rsid w:val="00E81455"/>
    <w:rsid w:val="00E87166"/>
    <w:rsid w:val="00EB5B80"/>
    <w:rsid w:val="00EB5CA2"/>
    <w:rsid w:val="00EB5D16"/>
    <w:rsid w:val="00EC3464"/>
    <w:rsid w:val="00EC45D2"/>
    <w:rsid w:val="00EF2000"/>
    <w:rsid w:val="00F316FA"/>
    <w:rsid w:val="00F63E9D"/>
    <w:rsid w:val="00F72D94"/>
    <w:rsid w:val="00F93B0D"/>
    <w:rsid w:val="00FA3A07"/>
    <w:rsid w:val="00FB00F4"/>
    <w:rsid w:val="00FB3ABB"/>
    <w:rsid w:val="00FC08D2"/>
    <w:rsid w:val="00FC6288"/>
    <w:rsid w:val="00FD05DF"/>
    <w:rsid w:val="00FD3073"/>
    <w:rsid w:val="00FE3C03"/>
    <w:rsid w:val="00FE6441"/>
    <w:rsid w:val="00FF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14:docId w14:val="48B9F927"/>
  <w15:chartTrackingRefBased/>
  <w15:docId w15:val="{F8DA6CDB-FA44-4BBA-9CED-BEEFC894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4496"/>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496"/>
  </w:style>
  <w:style w:type="paragraph" w:styleId="Header">
    <w:name w:val="header"/>
    <w:basedOn w:val="Normal"/>
    <w:link w:val="HeaderChar"/>
    <w:uiPriority w:val="99"/>
    <w:unhideWhenUsed/>
    <w:rsid w:val="00051771"/>
    <w:pPr>
      <w:tabs>
        <w:tab w:val="center" w:pos="4680"/>
        <w:tab w:val="right" w:pos="9360"/>
      </w:tabs>
    </w:pPr>
  </w:style>
  <w:style w:type="character" w:customStyle="1" w:styleId="HeaderChar">
    <w:name w:val="Header Char"/>
    <w:basedOn w:val="DefaultParagraphFont"/>
    <w:link w:val="Header"/>
    <w:uiPriority w:val="99"/>
    <w:rsid w:val="00051771"/>
    <w:rPr>
      <w:rFonts w:ascii="Calibri" w:eastAsia="Calibri" w:hAnsi="Calibri" w:cs="Times New Roman"/>
    </w:rPr>
  </w:style>
  <w:style w:type="paragraph" w:styleId="Footer">
    <w:name w:val="footer"/>
    <w:basedOn w:val="Normal"/>
    <w:link w:val="FooterChar"/>
    <w:uiPriority w:val="99"/>
    <w:unhideWhenUsed/>
    <w:rsid w:val="00051771"/>
    <w:pPr>
      <w:tabs>
        <w:tab w:val="center" w:pos="4680"/>
        <w:tab w:val="right" w:pos="9360"/>
      </w:tabs>
    </w:pPr>
  </w:style>
  <w:style w:type="character" w:customStyle="1" w:styleId="FooterChar">
    <w:name w:val="Footer Char"/>
    <w:basedOn w:val="DefaultParagraphFont"/>
    <w:link w:val="Footer"/>
    <w:uiPriority w:val="99"/>
    <w:rsid w:val="00051771"/>
    <w:rPr>
      <w:rFonts w:ascii="Calibri" w:eastAsia="Calibri" w:hAnsi="Calibri" w:cs="Times New Roman"/>
    </w:rPr>
  </w:style>
  <w:style w:type="paragraph" w:customStyle="1" w:styleId="Style">
    <w:name w:val="Style"/>
    <w:rsid w:val="00C50294"/>
    <w:pPr>
      <w:widowControl w:val="0"/>
      <w:autoSpaceDE w:val="0"/>
      <w:autoSpaceDN w:val="0"/>
      <w:adjustRightInd w:val="0"/>
      <w:spacing w:after="0" w:line="240" w:lineRule="auto"/>
    </w:pPr>
    <w:rPr>
      <w:rFonts w:ascii="Arial" w:eastAsiaTheme="minorEastAsia" w:hAnsi="Arial" w:cs="Arial"/>
      <w:sz w:val="24"/>
      <w:szCs w:val="24"/>
    </w:rPr>
  </w:style>
  <w:style w:type="paragraph" w:styleId="NormalWeb">
    <w:name w:val="Normal (Web)"/>
    <w:basedOn w:val="Normal"/>
    <w:uiPriority w:val="99"/>
    <w:unhideWhenUsed/>
    <w:rsid w:val="00715897"/>
    <w:pPr>
      <w:widowControl/>
      <w:spacing w:before="100" w:beforeAutospacing="1" w:after="100" w:afterAutospacing="1"/>
    </w:pPr>
    <w:rPr>
      <w:rFonts w:eastAsiaTheme="minorHAnsi" w:cs="Calibri"/>
    </w:rPr>
  </w:style>
  <w:style w:type="character" w:styleId="Hyperlink">
    <w:name w:val="Hyperlink"/>
    <w:basedOn w:val="DefaultParagraphFont"/>
    <w:uiPriority w:val="99"/>
    <w:semiHidden/>
    <w:unhideWhenUsed/>
    <w:rsid w:val="00AA6092"/>
    <w:rPr>
      <w:color w:val="0563C1"/>
      <w:u w:val="single"/>
    </w:rPr>
  </w:style>
  <w:style w:type="paragraph" w:styleId="BalloonText">
    <w:name w:val="Balloon Text"/>
    <w:basedOn w:val="Normal"/>
    <w:link w:val="BalloonTextChar"/>
    <w:uiPriority w:val="99"/>
    <w:semiHidden/>
    <w:unhideWhenUsed/>
    <w:rsid w:val="009C0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5A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704600">
      <w:bodyDiv w:val="1"/>
      <w:marLeft w:val="0"/>
      <w:marRight w:val="0"/>
      <w:marTop w:val="0"/>
      <w:marBottom w:val="0"/>
      <w:divBdr>
        <w:top w:val="none" w:sz="0" w:space="0" w:color="auto"/>
        <w:left w:val="none" w:sz="0" w:space="0" w:color="auto"/>
        <w:bottom w:val="none" w:sz="0" w:space="0" w:color="auto"/>
        <w:right w:val="none" w:sz="0" w:space="0" w:color="auto"/>
      </w:divBdr>
    </w:div>
    <w:div w:id="270213324">
      <w:bodyDiv w:val="1"/>
      <w:marLeft w:val="0"/>
      <w:marRight w:val="0"/>
      <w:marTop w:val="0"/>
      <w:marBottom w:val="0"/>
      <w:divBdr>
        <w:top w:val="none" w:sz="0" w:space="0" w:color="auto"/>
        <w:left w:val="none" w:sz="0" w:space="0" w:color="auto"/>
        <w:bottom w:val="none" w:sz="0" w:space="0" w:color="auto"/>
        <w:right w:val="none" w:sz="0" w:space="0" w:color="auto"/>
      </w:divBdr>
    </w:div>
    <w:div w:id="340939459">
      <w:bodyDiv w:val="1"/>
      <w:marLeft w:val="0"/>
      <w:marRight w:val="0"/>
      <w:marTop w:val="0"/>
      <w:marBottom w:val="0"/>
      <w:divBdr>
        <w:top w:val="none" w:sz="0" w:space="0" w:color="auto"/>
        <w:left w:val="none" w:sz="0" w:space="0" w:color="auto"/>
        <w:bottom w:val="none" w:sz="0" w:space="0" w:color="auto"/>
        <w:right w:val="none" w:sz="0" w:space="0" w:color="auto"/>
      </w:divBdr>
    </w:div>
    <w:div w:id="477888577">
      <w:bodyDiv w:val="1"/>
      <w:marLeft w:val="0"/>
      <w:marRight w:val="0"/>
      <w:marTop w:val="0"/>
      <w:marBottom w:val="0"/>
      <w:divBdr>
        <w:top w:val="none" w:sz="0" w:space="0" w:color="auto"/>
        <w:left w:val="none" w:sz="0" w:space="0" w:color="auto"/>
        <w:bottom w:val="none" w:sz="0" w:space="0" w:color="auto"/>
        <w:right w:val="none" w:sz="0" w:space="0" w:color="auto"/>
      </w:divBdr>
    </w:div>
    <w:div w:id="795873680">
      <w:bodyDiv w:val="1"/>
      <w:marLeft w:val="0"/>
      <w:marRight w:val="0"/>
      <w:marTop w:val="0"/>
      <w:marBottom w:val="0"/>
      <w:divBdr>
        <w:top w:val="none" w:sz="0" w:space="0" w:color="auto"/>
        <w:left w:val="none" w:sz="0" w:space="0" w:color="auto"/>
        <w:bottom w:val="none" w:sz="0" w:space="0" w:color="auto"/>
        <w:right w:val="none" w:sz="0" w:space="0" w:color="auto"/>
      </w:divBdr>
    </w:div>
    <w:div w:id="135307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Rosinski</dc:creator>
  <cp:keywords/>
  <dc:description/>
  <cp:lastModifiedBy>Wendy Rosinski</cp:lastModifiedBy>
  <cp:revision>13</cp:revision>
  <cp:lastPrinted>2019-06-14T19:37:00Z</cp:lastPrinted>
  <dcterms:created xsi:type="dcterms:W3CDTF">2019-10-22T19:31:00Z</dcterms:created>
  <dcterms:modified xsi:type="dcterms:W3CDTF">2019-11-19T17:31:00Z</dcterms:modified>
</cp:coreProperties>
</file>